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8F" w:rsidRPr="00C63391" w:rsidRDefault="00A16372" w:rsidP="00C63391">
      <w:pPr>
        <w:jc w:val="center"/>
        <w:rPr>
          <w:rFonts w:cs="B Titr" w:hint="cs"/>
          <w:color w:val="7030A0"/>
          <w:sz w:val="74"/>
          <w:szCs w:val="74"/>
          <w:rtl/>
        </w:rPr>
      </w:pPr>
      <w:r>
        <w:rPr>
          <w:rFonts w:cs="B Titr" w:hint="cs"/>
          <w:noProof/>
          <w:color w:val="7030A0"/>
          <w:sz w:val="74"/>
          <w:szCs w:val="74"/>
          <w:rtl/>
        </w:rPr>
        <w:drawing>
          <wp:anchor distT="0" distB="0" distL="114300" distR="114300" simplePos="0" relativeHeight="251658240" behindDoc="1" locked="0" layoutInCell="1" allowOverlap="1" wp14:anchorId="47272AA9" wp14:editId="449C66D7">
            <wp:simplePos x="0" y="0"/>
            <wp:positionH relativeFrom="column">
              <wp:posOffset>8319135</wp:posOffset>
            </wp:positionH>
            <wp:positionV relativeFrom="paragraph">
              <wp:posOffset>51435</wp:posOffset>
            </wp:positionV>
            <wp:extent cx="704850" cy="8853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8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noProof/>
          <w:color w:val="7030A0"/>
          <w:sz w:val="74"/>
          <w:szCs w:val="74"/>
          <w:rtl/>
        </w:rPr>
        <w:drawing>
          <wp:anchor distT="0" distB="0" distL="114300" distR="114300" simplePos="0" relativeHeight="251659264" behindDoc="1" locked="0" layoutInCell="1" allowOverlap="1" wp14:anchorId="4B4FEDC0" wp14:editId="5460CBEB">
            <wp:simplePos x="0" y="0"/>
            <wp:positionH relativeFrom="column">
              <wp:posOffset>241935</wp:posOffset>
            </wp:positionH>
            <wp:positionV relativeFrom="paragraph">
              <wp:posOffset>-44450</wp:posOffset>
            </wp:positionV>
            <wp:extent cx="723900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391" w:rsidRPr="00C63391">
        <w:rPr>
          <w:rFonts w:cs="B Titr" w:hint="cs"/>
          <w:color w:val="7030A0"/>
          <w:sz w:val="74"/>
          <w:szCs w:val="74"/>
          <w:rtl/>
        </w:rPr>
        <w:t>قابل توجه دانشجویان گرامی</w:t>
      </w:r>
    </w:p>
    <w:p w:rsidR="00C63391" w:rsidRPr="00A16372" w:rsidRDefault="00C63391" w:rsidP="00A16372">
      <w:pPr>
        <w:spacing w:line="360" w:lineRule="auto"/>
        <w:jc w:val="both"/>
        <w:rPr>
          <w:rFonts w:cs="B Titr" w:hint="cs"/>
          <w:sz w:val="60"/>
          <w:szCs w:val="60"/>
          <w:rtl/>
        </w:rPr>
      </w:pPr>
      <w:r w:rsidRPr="00A16372">
        <w:rPr>
          <w:rFonts w:cs="B Titr" w:hint="cs"/>
          <w:sz w:val="60"/>
          <w:szCs w:val="60"/>
          <w:rtl/>
        </w:rPr>
        <w:t>با توجه به بخشنامه شماره 6/210/25  دانشگاه فنی و حرفه ای کشور ، این دانشکده از</w:t>
      </w:r>
      <w:bookmarkStart w:id="0" w:name="_GoBack"/>
      <w:bookmarkEnd w:id="0"/>
      <w:r w:rsidRPr="00A16372">
        <w:rPr>
          <w:rFonts w:cs="B Titr" w:hint="cs"/>
          <w:sz w:val="60"/>
          <w:szCs w:val="60"/>
          <w:rtl/>
        </w:rPr>
        <w:t xml:space="preserve"> تاریخ </w:t>
      </w:r>
      <w:r w:rsidRPr="00A16372">
        <w:rPr>
          <w:rFonts w:cs="B Titr" w:hint="cs"/>
          <w:color w:val="00B050"/>
          <w:sz w:val="60"/>
          <w:szCs w:val="60"/>
          <w:u w:val="single"/>
          <w:rtl/>
        </w:rPr>
        <w:t>21/04/97 الی 29/04/97</w:t>
      </w:r>
      <w:r w:rsidRPr="00A16372">
        <w:rPr>
          <w:rFonts w:cs="B Titr" w:hint="cs"/>
          <w:color w:val="00B050"/>
          <w:sz w:val="60"/>
          <w:szCs w:val="60"/>
          <w:rtl/>
        </w:rPr>
        <w:t xml:space="preserve"> </w:t>
      </w:r>
      <w:r w:rsidRPr="00A16372">
        <w:rPr>
          <w:rFonts w:cs="B Titr" w:hint="cs"/>
          <w:color w:val="FF0000"/>
          <w:sz w:val="68"/>
          <w:szCs w:val="68"/>
          <w:u w:val="single"/>
          <w:rtl/>
        </w:rPr>
        <w:t xml:space="preserve">تعطیل </w:t>
      </w:r>
      <w:r w:rsidRPr="00A16372">
        <w:rPr>
          <w:rFonts w:cs="B Titr" w:hint="cs"/>
          <w:sz w:val="60"/>
          <w:szCs w:val="60"/>
          <w:rtl/>
        </w:rPr>
        <w:t>می باشد.</w:t>
      </w:r>
    </w:p>
    <w:p w:rsidR="00C63391" w:rsidRPr="00A16372" w:rsidRDefault="00C63391" w:rsidP="00A16372">
      <w:pPr>
        <w:spacing w:line="360" w:lineRule="auto"/>
        <w:jc w:val="both"/>
        <w:rPr>
          <w:rFonts w:cs="B Titr"/>
          <w:sz w:val="60"/>
          <w:szCs w:val="60"/>
          <w:rtl/>
        </w:rPr>
      </w:pPr>
      <w:r w:rsidRPr="00A16372">
        <w:rPr>
          <w:rFonts w:cs="B Titr" w:hint="cs"/>
          <w:sz w:val="60"/>
          <w:szCs w:val="60"/>
          <w:rtl/>
        </w:rPr>
        <w:t>لذا دانشجویان جهت انجام امور خود از تاریخ مذکور به بعد می توانند مراجعه نمایند.</w:t>
      </w:r>
    </w:p>
    <w:p w:rsidR="00C63391" w:rsidRPr="00A16372" w:rsidRDefault="00C63391" w:rsidP="00A16372">
      <w:pPr>
        <w:jc w:val="center"/>
        <w:rPr>
          <w:rFonts w:cs="B Lotus" w:hint="cs"/>
          <w:b/>
          <w:bCs/>
          <w:sz w:val="50"/>
          <w:szCs w:val="50"/>
        </w:rPr>
      </w:pPr>
      <w:r w:rsidRPr="00A16372">
        <w:rPr>
          <w:rFonts w:cs="B Lotus" w:hint="cs"/>
          <w:b/>
          <w:bCs/>
          <w:sz w:val="50"/>
          <w:szCs w:val="50"/>
          <w:rtl/>
        </w:rPr>
        <w:t>روابط عمومی دانشکده فنی و حرفه ای امام خمینی (ره) علی آباد کتول</w:t>
      </w:r>
    </w:p>
    <w:sectPr w:rsidR="00C63391" w:rsidRPr="00A16372" w:rsidSect="00C63391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91"/>
    <w:rsid w:val="002B6E8F"/>
    <w:rsid w:val="006E0046"/>
    <w:rsid w:val="00A16372"/>
    <w:rsid w:val="00C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338E95-88B5-4F45-AAAA-29E5AC7E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amozesh-m</dc:creator>
  <cp:keywords/>
  <dc:description/>
  <cp:lastModifiedBy>amozesh-m</cp:lastModifiedBy>
  <cp:revision>1</cp:revision>
  <dcterms:created xsi:type="dcterms:W3CDTF">2018-07-08T09:41:00Z</dcterms:created>
  <dcterms:modified xsi:type="dcterms:W3CDTF">2018-07-08T09:57:00Z</dcterms:modified>
</cp:coreProperties>
</file>